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BD" w:rsidRPr="00F80FBD" w:rsidRDefault="00F80FBD" w:rsidP="00F80FBD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Czarny Dunajec </w:t>
      </w:r>
      <w:r w:rsidR="006803F6">
        <w:rPr>
          <w:b/>
          <w:szCs w:val="24"/>
        </w:rPr>
        <w:t>01</w:t>
      </w:r>
      <w:r w:rsidR="000A4FC2">
        <w:rPr>
          <w:b/>
          <w:szCs w:val="24"/>
        </w:rPr>
        <w:t>.</w:t>
      </w:r>
      <w:r w:rsidR="006803F6">
        <w:rPr>
          <w:b/>
          <w:szCs w:val="24"/>
        </w:rPr>
        <w:t>07</w:t>
      </w:r>
      <w:r w:rsidR="000A4FC2">
        <w:rPr>
          <w:b/>
          <w:szCs w:val="24"/>
        </w:rPr>
        <w:t>.</w:t>
      </w:r>
      <w:r w:rsidR="00C6209E">
        <w:rPr>
          <w:b/>
          <w:szCs w:val="24"/>
        </w:rPr>
        <w:t>2019</w:t>
      </w:r>
    </w:p>
    <w:p w:rsidR="00D02B09" w:rsidRPr="003D6FA9" w:rsidRDefault="003D6FA9" w:rsidP="003D6FA9">
      <w:pPr>
        <w:spacing w:after="0"/>
        <w:jc w:val="center"/>
        <w:rPr>
          <w:b/>
          <w:sz w:val="28"/>
          <w:szCs w:val="28"/>
        </w:rPr>
      </w:pPr>
      <w:r w:rsidRPr="003D6FA9">
        <w:rPr>
          <w:b/>
          <w:sz w:val="28"/>
          <w:szCs w:val="28"/>
        </w:rPr>
        <w:t>PLAN KONTROLI</w:t>
      </w:r>
    </w:p>
    <w:p w:rsidR="003D6FA9" w:rsidRDefault="003D6FA9" w:rsidP="003D6FA9">
      <w:pPr>
        <w:spacing w:after="0"/>
        <w:jc w:val="center"/>
        <w:rPr>
          <w:b/>
          <w:sz w:val="28"/>
          <w:szCs w:val="28"/>
        </w:rPr>
      </w:pPr>
      <w:r w:rsidRPr="003D6FA9">
        <w:rPr>
          <w:b/>
          <w:sz w:val="28"/>
          <w:szCs w:val="28"/>
        </w:rPr>
        <w:t xml:space="preserve">URZĘDU GMINY W CZARNYM DUNAJCU ORAZ </w:t>
      </w:r>
      <w:r w:rsidR="007C064C">
        <w:rPr>
          <w:b/>
          <w:sz w:val="28"/>
          <w:szCs w:val="28"/>
        </w:rPr>
        <w:t xml:space="preserve">JEDNOSTEK PODLEGŁYCH NA ROK </w:t>
      </w:r>
      <w:r w:rsidR="001D589C">
        <w:rPr>
          <w:b/>
          <w:sz w:val="28"/>
          <w:szCs w:val="28"/>
        </w:rPr>
        <w:t>2019</w:t>
      </w:r>
    </w:p>
    <w:p w:rsidR="003D6FA9" w:rsidRPr="00A02CDC" w:rsidRDefault="00AD4890" w:rsidP="00A02C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</w:t>
      </w:r>
    </w:p>
    <w:p w:rsidR="003D6FA9" w:rsidRPr="003D6FA9" w:rsidRDefault="003D6FA9" w:rsidP="003D6FA9">
      <w:pPr>
        <w:rPr>
          <w:b/>
        </w:rPr>
      </w:pPr>
      <w:r w:rsidRPr="003D6FA9">
        <w:rPr>
          <w:b/>
        </w:rPr>
        <w:t>Znak: KN.17</w:t>
      </w:r>
      <w:r w:rsidR="00C04CC0">
        <w:rPr>
          <w:b/>
        </w:rPr>
        <w:t>11.1.</w:t>
      </w:r>
      <w:r w:rsidR="00874C4E">
        <w:rPr>
          <w:b/>
        </w:rPr>
        <w:t>2019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7"/>
        <w:gridCol w:w="3543"/>
        <w:gridCol w:w="2268"/>
        <w:gridCol w:w="958"/>
      </w:tblGrid>
      <w:tr w:rsidR="00F80FBD" w:rsidRPr="00865D36" w:rsidTr="006803F6">
        <w:trPr>
          <w:trHeight w:val="759"/>
        </w:trPr>
        <w:tc>
          <w:tcPr>
            <w:tcW w:w="710" w:type="dxa"/>
            <w:vAlign w:val="center"/>
          </w:tcPr>
          <w:p w:rsidR="003D6FA9" w:rsidRPr="00865D36" w:rsidRDefault="003D6FA9" w:rsidP="003D6FA9">
            <w:pPr>
              <w:jc w:val="center"/>
              <w:rPr>
                <w:rFonts w:cs="Times New Roman"/>
                <w:b/>
                <w:sz w:val="22"/>
              </w:rPr>
            </w:pPr>
            <w:r w:rsidRPr="00865D36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4677" w:type="dxa"/>
            <w:vAlign w:val="center"/>
          </w:tcPr>
          <w:p w:rsidR="003D6FA9" w:rsidRPr="00865D36" w:rsidRDefault="003D6FA9" w:rsidP="003D6FA9">
            <w:pPr>
              <w:jc w:val="center"/>
              <w:rPr>
                <w:rFonts w:cs="Times New Roman"/>
                <w:b/>
                <w:sz w:val="22"/>
              </w:rPr>
            </w:pPr>
            <w:r w:rsidRPr="00865D36">
              <w:rPr>
                <w:rFonts w:cs="Times New Roman"/>
                <w:b/>
                <w:sz w:val="22"/>
              </w:rPr>
              <w:t>Nazwa jednostki kontrolowanej</w:t>
            </w:r>
          </w:p>
        </w:tc>
        <w:tc>
          <w:tcPr>
            <w:tcW w:w="2127" w:type="dxa"/>
            <w:vAlign w:val="center"/>
          </w:tcPr>
          <w:p w:rsidR="003D6FA9" w:rsidRPr="00865D36" w:rsidRDefault="003D6FA9" w:rsidP="003D6FA9">
            <w:pPr>
              <w:jc w:val="center"/>
              <w:rPr>
                <w:rFonts w:cs="Times New Roman"/>
                <w:b/>
                <w:sz w:val="22"/>
              </w:rPr>
            </w:pPr>
            <w:r w:rsidRPr="00865D36">
              <w:rPr>
                <w:rFonts w:cs="Times New Roman"/>
                <w:b/>
                <w:sz w:val="22"/>
              </w:rPr>
              <w:t>Rodzaj kontroli</w:t>
            </w:r>
          </w:p>
        </w:tc>
        <w:tc>
          <w:tcPr>
            <w:tcW w:w="3543" w:type="dxa"/>
            <w:vAlign w:val="center"/>
          </w:tcPr>
          <w:p w:rsidR="003D6FA9" w:rsidRPr="00865D36" w:rsidRDefault="003D6FA9" w:rsidP="003D6FA9">
            <w:pPr>
              <w:jc w:val="center"/>
              <w:rPr>
                <w:rFonts w:cs="Times New Roman"/>
                <w:b/>
                <w:sz w:val="22"/>
              </w:rPr>
            </w:pPr>
            <w:r w:rsidRPr="00865D36">
              <w:rPr>
                <w:rFonts w:cs="Times New Roman"/>
                <w:b/>
                <w:sz w:val="22"/>
              </w:rPr>
              <w:t>Zakres kontroli</w:t>
            </w:r>
          </w:p>
        </w:tc>
        <w:tc>
          <w:tcPr>
            <w:tcW w:w="2268" w:type="dxa"/>
            <w:vAlign w:val="center"/>
          </w:tcPr>
          <w:p w:rsidR="003D6FA9" w:rsidRPr="00865D36" w:rsidRDefault="003D6FA9" w:rsidP="003D6FA9">
            <w:pPr>
              <w:jc w:val="center"/>
              <w:rPr>
                <w:rFonts w:cs="Times New Roman"/>
                <w:b/>
                <w:sz w:val="22"/>
              </w:rPr>
            </w:pPr>
            <w:r w:rsidRPr="00865D36">
              <w:rPr>
                <w:rFonts w:cs="Times New Roman"/>
                <w:b/>
                <w:sz w:val="22"/>
              </w:rPr>
              <w:t>Termin kontroli</w:t>
            </w:r>
          </w:p>
        </w:tc>
        <w:tc>
          <w:tcPr>
            <w:tcW w:w="958" w:type="dxa"/>
            <w:vAlign w:val="center"/>
          </w:tcPr>
          <w:p w:rsidR="003D6FA9" w:rsidRPr="00865D36" w:rsidRDefault="003D6FA9" w:rsidP="003D6FA9">
            <w:pPr>
              <w:jc w:val="center"/>
              <w:rPr>
                <w:rFonts w:cs="Times New Roman"/>
                <w:b/>
                <w:sz w:val="22"/>
              </w:rPr>
            </w:pPr>
            <w:r w:rsidRPr="00865D36">
              <w:rPr>
                <w:rFonts w:cs="Times New Roman"/>
                <w:b/>
                <w:sz w:val="22"/>
              </w:rPr>
              <w:t>Uwagi</w:t>
            </w:r>
          </w:p>
        </w:tc>
      </w:tr>
      <w:tr w:rsidR="008C0A16" w:rsidRPr="00865D36" w:rsidTr="006803F6">
        <w:trPr>
          <w:trHeight w:val="759"/>
        </w:trPr>
        <w:tc>
          <w:tcPr>
            <w:tcW w:w="710" w:type="dxa"/>
            <w:vAlign w:val="center"/>
          </w:tcPr>
          <w:p w:rsidR="008C0A16" w:rsidRPr="00865D36" w:rsidRDefault="008C0A16" w:rsidP="00C04CC0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16" w:rsidRDefault="008C0A16" w:rsidP="00874C4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Samodzielny Gmi</w:t>
            </w:r>
            <w:r w:rsidR="00605C10">
              <w:rPr>
                <w:rFonts w:cs="Times New Roman"/>
                <w:color w:val="000000"/>
                <w:sz w:val="22"/>
              </w:rPr>
              <w:t>nny Zakład Opieki Zdrowotnej w C</w:t>
            </w:r>
            <w:r>
              <w:rPr>
                <w:rFonts w:cs="Times New Roman"/>
                <w:color w:val="000000"/>
                <w:sz w:val="22"/>
              </w:rPr>
              <w:t>zarnym Dunajcu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16" w:rsidRPr="00865D36" w:rsidRDefault="008C0A16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16" w:rsidRPr="00865D36" w:rsidRDefault="008C0A16" w:rsidP="00C04CC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16" w:rsidRDefault="008C0A16" w:rsidP="00874C4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Maj 2019</w:t>
            </w:r>
          </w:p>
        </w:tc>
        <w:tc>
          <w:tcPr>
            <w:tcW w:w="958" w:type="dxa"/>
            <w:vAlign w:val="center"/>
          </w:tcPr>
          <w:p w:rsidR="008C0A16" w:rsidRPr="00865D36" w:rsidRDefault="008C0A16" w:rsidP="00C04CC0">
            <w:pPr>
              <w:rPr>
                <w:rFonts w:cs="Times New Roman"/>
                <w:sz w:val="22"/>
              </w:rPr>
            </w:pPr>
          </w:p>
        </w:tc>
      </w:tr>
      <w:tr w:rsidR="00C04CC0" w:rsidRPr="00865D36" w:rsidTr="006803F6">
        <w:trPr>
          <w:trHeight w:val="759"/>
        </w:trPr>
        <w:tc>
          <w:tcPr>
            <w:tcW w:w="710" w:type="dxa"/>
            <w:vAlign w:val="center"/>
          </w:tcPr>
          <w:p w:rsidR="00C04CC0" w:rsidRPr="00865D36" w:rsidRDefault="00C04CC0" w:rsidP="00C04CC0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D037FC" w:rsidP="00874C4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Szkoła Podstawowa </w:t>
            </w:r>
            <w:r w:rsidR="00D01A7E">
              <w:rPr>
                <w:rFonts w:cs="Times New Roman"/>
                <w:color w:val="000000"/>
                <w:sz w:val="22"/>
              </w:rPr>
              <w:t>w C</w:t>
            </w:r>
            <w:r w:rsidR="00874C4E">
              <w:rPr>
                <w:rFonts w:cs="Times New Roman"/>
                <w:color w:val="000000"/>
                <w:sz w:val="22"/>
              </w:rPr>
              <w:t>zarnym Dunajcu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C04CC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874C4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Ma</w:t>
            </w:r>
            <w:r w:rsidR="00874C4E">
              <w:rPr>
                <w:rFonts w:cs="Times New Roman"/>
                <w:color w:val="000000"/>
                <w:sz w:val="22"/>
              </w:rPr>
              <w:t>j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874C4E">
              <w:rPr>
                <w:rFonts w:cs="Times New Roman"/>
                <w:color w:val="000000"/>
                <w:sz w:val="22"/>
              </w:rPr>
              <w:t>2019</w:t>
            </w:r>
          </w:p>
        </w:tc>
        <w:tc>
          <w:tcPr>
            <w:tcW w:w="958" w:type="dxa"/>
            <w:vAlign w:val="center"/>
          </w:tcPr>
          <w:p w:rsidR="00C04CC0" w:rsidRPr="00865D36" w:rsidRDefault="00C04CC0" w:rsidP="00C04CC0">
            <w:pPr>
              <w:rPr>
                <w:rFonts w:cs="Times New Roman"/>
                <w:sz w:val="22"/>
              </w:rPr>
            </w:pPr>
          </w:p>
        </w:tc>
      </w:tr>
      <w:tr w:rsidR="006A49F1" w:rsidRPr="00865D36" w:rsidTr="006803F6">
        <w:trPr>
          <w:trHeight w:val="759"/>
        </w:trPr>
        <w:tc>
          <w:tcPr>
            <w:tcW w:w="710" w:type="dxa"/>
            <w:vAlign w:val="center"/>
          </w:tcPr>
          <w:p w:rsidR="006A49F1" w:rsidRPr="00865D36" w:rsidRDefault="006A49F1" w:rsidP="00C04CC0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Default="006A49F1" w:rsidP="00897FA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Kontrola podatku od nieruchomości w miejscowości </w:t>
            </w:r>
            <w:r w:rsidR="00897FAA">
              <w:rPr>
                <w:rFonts w:cs="Times New Roman"/>
                <w:color w:val="000000"/>
                <w:sz w:val="22"/>
              </w:rPr>
              <w:t>Koniówka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Pr="00865D36" w:rsidRDefault="006A49F1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Pr="00865D36" w:rsidRDefault="006A49F1" w:rsidP="00C04CC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Default="006A49F1" w:rsidP="00874C4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Maj 2019</w:t>
            </w:r>
          </w:p>
        </w:tc>
        <w:tc>
          <w:tcPr>
            <w:tcW w:w="958" w:type="dxa"/>
            <w:vAlign w:val="center"/>
          </w:tcPr>
          <w:p w:rsidR="006A49F1" w:rsidRPr="00865D36" w:rsidRDefault="006A49F1" w:rsidP="00C04CC0">
            <w:pPr>
              <w:rPr>
                <w:rFonts w:cs="Times New Roman"/>
                <w:sz w:val="22"/>
              </w:rPr>
            </w:pPr>
          </w:p>
        </w:tc>
      </w:tr>
      <w:tr w:rsidR="006120B0" w:rsidRPr="00865D36" w:rsidTr="006803F6">
        <w:trPr>
          <w:trHeight w:val="759"/>
        </w:trPr>
        <w:tc>
          <w:tcPr>
            <w:tcW w:w="710" w:type="dxa"/>
            <w:vAlign w:val="center"/>
          </w:tcPr>
          <w:p w:rsidR="006120B0" w:rsidRPr="00865D36" w:rsidRDefault="006120B0" w:rsidP="006120B0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0" w:rsidRPr="00865D36" w:rsidRDefault="006120B0" w:rsidP="006120B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Szkoła Podstawowa nr 1 im. Andrzeja Knapczyka-Ducha w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Czerwiennem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0" w:rsidRPr="00865D36" w:rsidRDefault="006120B0" w:rsidP="006120B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0" w:rsidRPr="00865D36" w:rsidRDefault="006120B0" w:rsidP="006120B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0" w:rsidRPr="00865D36" w:rsidRDefault="006120B0" w:rsidP="006120B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Czerwiec</w:t>
            </w:r>
            <w:r w:rsidR="006803F6">
              <w:rPr>
                <w:rFonts w:cs="Times New Roman"/>
                <w:color w:val="000000"/>
                <w:sz w:val="22"/>
              </w:rPr>
              <w:t>/Lipiec</w:t>
            </w:r>
            <w:r>
              <w:rPr>
                <w:rFonts w:cs="Times New Roman"/>
                <w:color w:val="000000"/>
                <w:sz w:val="22"/>
              </w:rPr>
              <w:t xml:space="preserve"> 2019</w:t>
            </w:r>
          </w:p>
        </w:tc>
        <w:tc>
          <w:tcPr>
            <w:tcW w:w="958" w:type="dxa"/>
            <w:vAlign w:val="center"/>
          </w:tcPr>
          <w:p w:rsidR="006120B0" w:rsidRPr="00865D36" w:rsidRDefault="006120B0" w:rsidP="006120B0">
            <w:pPr>
              <w:rPr>
                <w:rFonts w:cs="Times New Roman"/>
                <w:sz w:val="22"/>
              </w:rPr>
            </w:pPr>
          </w:p>
        </w:tc>
      </w:tr>
      <w:tr w:rsidR="00C04CC0" w:rsidRPr="00865D36" w:rsidTr="006803F6">
        <w:trPr>
          <w:trHeight w:val="759"/>
        </w:trPr>
        <w:tc>
          <w:tcPr>
            <w:tcW w:w="710" w:type="dxa"/>
            <w:vAlign w:val="center"/>
          </w:tcPr>
          <w:p w:rsidR="00C04CC0" w:rsidRPr="00865D36" w:rsidRDefault="00C04CC0" w:rsidP="00C04CC0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9B52D2" w:rsidP="00C04CC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Kontrola</w:t>
            </w:r>
            <w:r w:rsidR="00A02CDC">
              <w:rPr>
                <w:rFonts w:cs="Times New Roman"/>
                <w:color w:val="000000"/>
                <w:sz w:val="22"/>
              </w:rPr>
              <w:t xml:space="preserve"> podatku od nieru</w:t>
            </w:r>
            <w:r w:rsidR="00897FAA">
              <w:rPr>
                <w:rFonts w:cs="Times New Roman"/>
                <w:color w:val="000000"/>
                <w:sz w:val="22"/>
              </w:rPr>
              <w:t>chomości w miejscowości Podczerwone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C04CC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Czerwiec </w:t>
            </w:r>
            <w:r w:rsidR="00874C4E">
              <w:rPr>
                <w:rFonts w:cs="Times New Roman"/>
                <w:color w:val="000000"/>
                <w:sz w:val="22"/>
              </w:rPr>
              <w:t>2019</w:t>
            </w:r>
          </w:p>
        </w:tc>
        <w:tc>
          <w:tcPr>
            <w:tcW w:w="958" w:type="dxa"/>
            <w:vAlign w:val="center"/>
          </w:tcPr>
          <w:p w:rsidR="00C04CC0" w:rsidRPr="00865D36" w:rsidRDefault="00C04CC0" w:rsidP="00C04CC0">
            <w:pPr>
              <w:rPr>
                <w:rFonts w:cs="Times New Roman"/>
                <w:sz w:val="22"/>
              </w:rPr>
            </w:pPr>
          </w:p>
        </w:tc>
      </w:tr>
      <w:tr w:rsidR="006A49F1" w:rsidRPr="00865D36" w:rsidTr="006803F6">
        <w:trPr>
          <w:trHeight w:val="759"/>
        </w:trPr>
        <w:tc>
          <w:tcPr>
            <w:tcW w:w="710" w:type="dxa"/>
            <w:vAlign w:val="center"/>
          </w:tcPr>
          <w:p w:rsidR="006A49F1" w:rsidRPr="00865D36" w:rsidRDefault="006A49F1" w:rsidP="00C04CC0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Pr="00865D36" w:rsidRDefault="006A49F1" w:rsidP="006A49F1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Kontrola podatku od nieruchomości w miejscowości </w:t>
            </w:r>
            <w:r w:rsidR="00897FAA">
              <w:rPr>
                <w:rFonts w:cs="Times New Roman"/>
                <w:color w:val="000000"/>
                <w:sz w:val="22"/>
              </w:rPr>
              <w:t>Chochołów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Pr="00865D36" w:rsidRDefault="006A49F1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Pr="00865D36" w:rsidRDefault="006A49F1" w:rsidP="00C04CC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Default="006A49F1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Czerwiec 2019</w:t>
            </w:r>
          </w:p>
        </w:tc>
        <w:tc>
          <w:tcPr>
            <w:tcW w:w="958" w:type="dxa"/>
            <w:vAlign w:val="center"/>
          </w:tcPr>
          <w:p w:rsidR="006A49F1" w:rsidRPr="00865D36" w:rsidRDefault="006A49F1" w:rsidP="00C04CC0">
            <w:pPr>
              <w:rPr>
                <w:rFonts w:cs="Times New Roman"/>
                <w:sz w:val="22"/>
              </w:rPr>
            </w:pPr>
          </w:p>
        </w:tc>
      </w:tr>
      <w:tr w:rsidR="006A49F1" w:rsidRPr="00865D36" w:rsidTr="006803F6">
        <w:trPr>
          <w:trHeight w:val="759"/>
        </w:trPr>
        <w:tc>
          <w:tcPr>
            <w:tcW w:w="710" w:type="dxa"/>
            <w:vAlign w:val="center"/>
          </w:tcPr>
          <w:p w:rsidR="006A49F1" w:rsidRPr="00865D36" w:rsidRDefault="006A49F1" w:rsidP="00C04CC0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Pr="00865D36" w:rsidRDefault="006A49F1" w:rsidP="006A49F1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Kontrola podatku od nieruchomości w miejscowości Załuczne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Pr="00865D36" w:rsidRDefault="006A49F1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Pr="00865D36" w:rsidRDefault="006A49F1" w:rsidP="00C04CC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1" w:rsidRDefault="006803F6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Lipiec</w:t>
            </w:r>
            <w:r w:rsidR="006A49F1" w:rsidRPr="00865D36">
              <w:rPr>
                <w:rFonts w:cs="Times New Roman"/>
                <w:color w:val="000000"/>
                <w:sz w:val="22"/>
              </w:rPr>
              <w:t xml:space="preserve"> </w:t>
            </w:r>
            <w:r w:rsidR="006A49F1">
              <w:rPr>
                <w:rFonts w:cs="Times New Roman"/>
                <w:color w:val="000000"/>
                <w:sz w:val="22"/>
              </w:rPr>
              <w:t>2019</w:t>
            </w:r>
          </w:p>
        </w:tc>
        <w:tc>
          <w:tcPr>
            <w:tcW w:w="958" w:type="dxa"/>
            <w:vAlign w:val="center"/>
          </w:tcPr>
          <w:p w:rsidR="006A49F1" w:rsidRPr="00865D36" w:rsidRDefault="006A49F1" w:rsidP="00C04CC0">
            <w:pPr>
              <w:rPr>
                <w:rFonts w:cs="Times New Roman"/>
                <w:sz w:val="22"/>
              </w:rPr>
            </w:pPr>
          </w:p>
        </w:tc>
      </w:tr>
      <w:tr w:rsidR="00867443" w:rsidRPr="00865D36" w:rsidTr="006803F6">
        <w:trPr>
          <w:trHeight w:val="759"/>
        </w:trPr>
        <w:tc>
          <w:tcPr>
            <w:tcW w:w="710" w:type="dxa"/>
            <w:vAlign w:val="center"/>
          </w:tcPr>
          <w:p w:rsidR="00867443" w:rsidRPr="00865D36" w:rsidRDefault="00867443" w:rsidP="00867443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3" w:rsidRPr="00865D36" w:rsidRDefault="00867443" w:rsidP="0086744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Kontrola podatku od nieruchomości w miejscowości Dział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3" w:rsidRPr="00865D36" w:rsidRDefault="00867443" w:rsidP="0086744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3" w:rsidRPr="00865D36" w:rsidRDefault="00867443" w:rsidP="0086744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3" w:rsidRDefault="00867443" w:rsidP="0086744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Lipiec</w:t>
            </w:r>
            <w:r w:rsidRPr="00865D36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2019</w:t>
            </w:r>
          </w:p>
        </w:tc>
        <w:tc>
          <w:tcPr>
            <w:tcW w:w="958" w:type="dxa"/>
            <w:vAlign w:val="center"/>
          </w:tcPr>
          <w:p w:rsidR="00867443" w:rsidRPr="00865D36" w:rsidRDefault="00867443" w:rsidP="00867443">
            <w:pPr>
              <w:rPr>
                <w:rFonts w:cs="Times New Roman"/>
                <w:sz w:val="22"/>
              </w:rPr>
            </w:pPr>
          </w:p>
        </w:tc>
      </w:tr>
      <w:tr w:rsidR="00C04CC0" w:rsidRPr="00865D36" w:rsidTr="006803F6">
        <w:trPr>
          <w:trHeight w:val="759"/>
        </w:trPr>
        <w:tc>
          <w:tcPr>
            <w:tcW w:w="710" w:type="dxa"/>
            <w:vAlign w:val="center"/>
          </w:tcPr>
          <w:p w:rsidR="00C04CC0" w:rsidRPr="00865D36" w:rsidRDefault="00C04CC0" w:rsidP="00C04CC0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C04CC0">
            <w:pPr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 xml:space="preserve">Katolickie Gimnazjum Integracyjne Stowarzyszenia Przyjaciół Szkół Katolickich w </w:t>
            </w:r>
            <w:proofErr w:type="spellStart"/>
            <w:r w:rsidRPr="00865D36">
              <w:rPr>
                <w:rFonts w:cs="Times New Roman"/>
                <w:color w:val="000000"/>
                <w:sz w:val="22"/>
              </w:rPr>
              <w:t>Czerwiennem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C04CC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C04CC0" w:rsidP="00C04CC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Uchwała nr XXIX/289/2009 rady Gminy </w:t>
            </w:r>
            <w:r>
              <w:rPr>
                <w:rFonts w:cs="Times New Roman"/>
                <w:color w:val="000000"/>
                <w:sz w:val="16"/>
                <w:szCs w:val="16"/>
              </w:rPr>
              <w:t>Czarny</w:t>
            </w: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 Dunajec z dnia 21.10.2009r., Uchwała Nr XXX/301/2009 Rady Gminy Czarny Dunajec z dnia 12.11.2009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C0" w:rsidRPr="00865D36" w:rsidRDefault="00315012" w:rsidP="006120B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</w:t>
            </w:r>
            <w:r w:rsidR="006120B0">
              <w:rPr>
                <w:rFonts w:cs="Times New Roman"/>
                <w:color w:val="000000"/>
                <w:sz w:val="22"/>
              </w:rPr>
              <w:t>ierpień</w:t>
            </w:r>
            <w:r w:rsidR="006803F6">
              <w:rPr>
                <w:rFonts w:cs="Times New Roman"/>
                <w:color w:val="000000"/>
                <w:sz w:val="22"/>
              </w:rPr>
              <w:t>/Wrzesień</w:t>
            </w:r>
            <w:r w:rsidR="00BE3DF9">
              <w:rPr>
                <w:rFonts w:cs="Times New Roman"/>
                <w:color w:val="000000"/>
                <w:sz w:val="22"/>
              </w:rPr>
              <w:t xml:space="preserve"> </w:t>
            </w:r>
            <w:r w:rsidR="00874C4E">
              <w:rPr>
                <w:rFonts w:cs="Times New Roman"/>
                <w:color w:val="000000"/>
                <w:sz w:val="22"/>
              </w:rPr>
              <w:t>2019</w:t>
            </w:r>
          </w:p>
        </w:tc>
        <w:tc>
          <w:tcPr>
            <w:tcW w:w="958" w:type="dxa"/>
            <w:vAlign w:val="center"/>
          </w:tcPr>
          <w:p w:rsidR="00C04CC0" w:rsidRPr="00865D36" w:rsidRDefault="00C04CC0" w:rsidP="00C04CC0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Katolicka Szkoła Podstawowa SPSK z Oddziałami Integracyjnym</w:t>
            </w:r>
            <w:r>
              <w:rPr>
                <w:rFonts w:cs="Times New Roman"/>
                <w:color w:val="000000"/>
                <w:sz w:val="22"/>
              </w:rPr>
              <w:t xml:space="preserve">i im. Stefana Wyszyńskiego w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Cz</w:t>
            </w:r>
            <w:r w:rsidRPr="00865D36">
              <w:rPr>
                <w:rFonts w:cs="Times New Roman"/>
                <w:color w:val="000000"/>
                <w:sz w:val="22"/>
              </w:rPr>
              <w:t>erwiennem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Uchwała nr XXIX/289/2009 rady Gminy </w:t>
            </w:r>
            <w:r>
              <w:rPr>
                <w:rFonts w:cs="Times New Roman"/>
                <w:color w:val="000000"/>
                <w:sz w:val="16"/>
                <w:szCs w:val="16"/>
              </w:rPr>
              <w:t>Czarny</w:t>
            </w: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 Dunajec z dnia 21.10.2009r., Uchwała Nr XXX/301/2009 Rady Gminy Czarny Dunajec z dnia 12.11.2009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4207B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Sierpień/Wrzesień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Publiczne Gimnazjum Stowarzyszenia Przyjaciół Szkół Katolickich w Starem Bystrem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Uchwała nr XXIX/289/2009 rady Gminy </w:t>
            </w:r>
            <w:r>
              <w:rPr>
                <w:rFonts w:cs="Times New Roman"/>
                <w:color w:val="000000"/>
                <w:sz w:val="16"/>
                <w:szCs w:val="16"/>
              </w:rPr>
              <w:t>Czarny</w:t>
            </w: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 Dunajec z dnia 21.10.2009r., Uchwała Nr XXX/301/2009 Rady Gminy Czarny Dunajec z dnia 12.11.2009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4207B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Sierpień/Wrzesień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Publiczna Szkoła Podstawowa nr 1 Stowarzyszenia Przyjaciół Szkół Katolickich w Starem Bystrem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Uchwała nr XXIX/289/2009 rady Gminy </w:t>
            </w:r>
            <w:r>
              <w:rPr>
                <w:rFonts w:cs="Times New Roman"/>
                <w:color w:val="000000"/>
                <w:sz w:val="16"/>
                <w:szCs w:val="16"/>
              </w:rPr>
              <w:t>Czarny</w:t>
            </w: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 Dunajec z dnia 21.10.2009r., Uchwała Nr XXX/301/2009 Rady Gminy Czarny Dunajec z dnia 12.11.2009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4207B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Sierpień/Wrzesień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Publiczna Szkoła Podstawowa nr 2 Stowarzyszenia Przyjaciół Szkół Katolickich w Starem Bystrem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Uchwała nr XXIX/289/2009 rady Gminy </w:t>
            </w:r>
            <w:r>
              <w:rPr>
                <w:rFonts w:cs="Times New Roman"/>
                <w:color w:val="000000"/>
                <w:sz w:val="16"/>
                <w:szCs w:val="16"/>
              </w:rPr>
              <w:t>Czarny</w:t>
            </w: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 Dunajec z dnia 21.10.2009r., Uchwała Nr XXX/301/2009 Rady Gminy Czarny Dunajec z dnia 12.11.2009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4207B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Sierpień/Wrzesień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Przedszkole Stowarzyszenia</w:t>
            </w:r>
            <w:r w:rsidRPr="00865D36">
              <w:rPr>
                <w:rFonts w:cs="Times New Roman"/>
                <w:color w:val="000000"/>
                <w:sz w:val="22"/>
              </w:rPr>
              <w:t xml:space="preserve"> Przyjaciół Szkół Katolickich w </w:t>
            </w:r>
            <w:proofErr w:type="spellStart"/>
            <w:r w:rsidRPr="00865D36">
              <w:rPr>
                <w:rFonts w:cs="Times New Roman"/>
                <w:color w:val="000000"/>
                <w:sz w:val="22"/>
              </w:rPr>
              <w:t>Czerwiennem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Uchwała nr XXIX/289/2009 rady Gminy </w:t>
            </w:r>
            <w:r>
              <w:rPr>
                <w:rFonts w:cs="Times New Roman"/>
                <w:color w:val="000000"/>
                <w:sz w:val="16"/>
                <w:szCs w:val="16"/>
              </w:rPr>
              <w:t>Czarny</w:t>
            </w: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 Dunajec z dnia 21.10.2009r., Uchwała Nr XXX/301/2009 Rady Gminy Czarny Dunajec z dnia 12.11.2009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4207B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Sierpień/Wrzesień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Przedszkole nr 1 Stowarzyszenia</w:t>
            </w:r>
            <w:r w:rsidRPr="00865D36">
              <w:rPr>
                <w:rFonts w:cs="Times New Roman"/>
                <w:color w:val="000000"/>
                <w:sz w:val="22"/>
              </w:rPr>
              <w:t xml:space="preserve"> Przyjaciół Szkół Katolickich w Starem Bystrem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Uchwała nr XXIX/289/2009 rady Gminy </w:t>
            </w:r>
            <w:r>
              <w:rPr>
                <w:rFonts w:cs="Times New Roman"/>
                <w:color w:val="000000"/>
                <w:sz w:val="16"/>
                <w:szCs w:val="16"/>
              </w:rPr>
              <w:t>Czarny</w:t>
            </w: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 Dunajec z dnia 21.10.2009r., Uchwała Nr XXX/301/2009 Rady Gminy Czarny Dunajec z dnia 12.11.2009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4207B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Sierpień/Wrzesień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Przedszkole nr 2 Stowarzyszenia</w:t>
            </w:r>
            <w:r w:rsidRPr="00865D36">
              <w:rPr>
                <w:rFonts w:cs="Times New Roman"/>
                <w:color w:val="000000"/>
                <w:sz w:val="22"/>
              </w:rPr>
              <w:t xml:space="preserve"> Przyjaciół Szkół Katolickich w Starem Bystrem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Uchwała nr XXIX/289/2009 rady Gminy </w:t>
            </w:r>
            <w:r>
              <w:rPr>
                <w:rFonts w:cs="Times New Roman"/>
                <w:color w:val="000000"/>
                <w:sz w:val="16"/>
                <w:szCs w:val="16"/>
              </w:rPr>
              <w:t>Czarny</w:t>
            </w:r>
            <w:r w:rsidRPr="00865D36">
              <w:rPr>
                <w:rFonts w:cs="Times New Roman"/>
                <w:color w:val="000000"/>
                <w:sz w:val="16"/>
                <w:szCs w:val="16"/>
              </w:rPr>
              <w:t xml:space="preserve"> Dunajec z dnia 21.10.2009r., Uchwała Nr XXX/301/2009 Rady Gminy Czarny Dunajec z dnia 12.11.2009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Sierpień/Wrzesień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Kontrola podatku od nieruchomości w miejscowości Podszkle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Wrzesień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Kontrola podatku od nieruchomości w miejscowości Odrowąż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Wrzesień/Październik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Szkoła Podstawowa nr 2 im. Jana Pawła II w Cichem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Październik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Kontrola podatku od nieruchomości w miejscowości Czerwienne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Październik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Kontrola podatku od nieruchomości w miejscowości Stare Bystre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Listopad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Szkoła Podstawowa w Pieniążkowicach im. Św. Jadwigi Królowej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Listopad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  <w:tr w:rsidR="006803F6" w:rsidRPr="00865D36" w:rsidTr="006803F6">
        <w:trPr>
          <w:trHeight w:val="759"/>
        </w:trPr>
        <w:tc>
          <w:tcPr>
            <w:tcW w:w="710" w:type="dxa"/>
            <w:vAlign w:val="center"/>
          </w:tcPr>
          <w:p w:rsidR="006803F6" w:rsidRPr="00865D36" w:rsidRDefault="006803F6" w:rsidP="006803F6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Default="006803F6" w:rsidP="006803F6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Przedszkole Samorządowe w Czarnym Dunajcu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65D36">
              <w:rPr>
                <w:rFonts w:cs="Times New Roman"/>
                <w:color w:val="000000"/>
                <w:sz w:val="22"/>
              </w:rPr>
              <w:t>w ramach kontroli zarządczej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Pr="00865D36" w:rsidRDefault="006803F6" w:rsidP="006803F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65D36">
              <w:rPr>
                <w:rFonts w:cs="Times New Roman"/>
                <w:color w:val="000000"/>
                <w:sz w:val="16"/>
                <w:szCs w:val="16"/>
              </w:rPr>
              <w:t>Zgodnie z art. 69 Ustawy o finansach publicznych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F6" w:rsidRDefault="006803F6" w:rsidP="006803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Grudzień 2019</w:t>
            </w:r>
          </w:p>
        </w:tc>
        <w:tc>
          <w:tcPr>
            <w:tcW w:w="958" w:type="dxa"/>
            <w:vAlign w:val="center"/>
          </w:tcPr>
          <w:p w:rsidR="006803F6" w:rsidRPr="00865D36" w:rsidRDefault="006803F6" w:rsidP="006803F6">
            <w:pPr>
              <w:rPr>
                <w:rFonts w:cs="Times New Roman"/>
                <w:sz w:val="22"/>
              </w:rPr>
            </w:pPr>
          </w:p>
        </w:tc>
      </w:tr>
    </w:tbl>
    <w:p w:rsidR="003D6FA9" w:rsidRDefault="003D6FA9" w:rsidP="003D6FA9"/>
    <w:p w:rsidR="003D6FA9" w:rsidRDefault="000F14AB" w:rsidP="003D6FA9">
      <w:r>
        <w:t xml:space="preserve">W </w:t>
      </w:r>
      <w:r w:rsidR="00874C4E">
        <w:t>2019</w:t>
      </w:r>
      <w:r w:rsidR="007C064C">
        <w:t xml:space="preserve"> </w:t>
      </w:r>
      <w:r w:rsidR="003D6FA9">
        <w:t xml:space="preserve">roku zostaną przeprowadzone </w:t>
      </w:r>
      <w:r w:rsidR="00874C4E">
        <w:t>4</w:t>
      </w:r>
      <w:r w:rsidR="003D6FA9">
        <w:t xml:space="preserve"> kontrole doraźne kasy Urzędu Gminy w Czarnym Dunajcu</w:t>
      </w:r>
    </w:p>
    <w:p w:rsidR="003D6FA9" w:rsidRDefault="003D6FA9" w:rsidP="003D6FA9">
      <w:r>
        <w:t>Sporządził</w:t>
      </w:r>
      <w:r w:rsidR="00605C10">
        <w:t>a</w:t>
      </w:r>
      <w:r>
        <w:t>: M</w:t>
      </w:r>
      <w:r w:rsidR="00605C10">
        <w:t>ałgorzata Garczek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</w:t>
      </w:r>
    </w:p>
    <w:sectPr w:rsidR="003D6FA9" w:rsidSect="003D6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1B5C"/>
    <w:multiLevelType w:val="hybridMultilevel"/>
    <w:tmpl w:val="C24C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A9"/>
    <w:rsid w:val="00036370"/>
    <w:rsid w:val="000A4FC2"/>
    <w:rsid w:val="000E107B"/>
    <w:rsid w:val="000F14AB"/>
    <w:rsid w:val="001802D2"/>
    <w:rsid w:val="001917C8"/>
    <w:rsid w:val="001B45CB"/>
    <w:rsid w:val="001D589C"/>
    <w:rsid w:val="0024719D"/>
    <w:rsid w:val="002544A7"/>
    <w:rsid w:val="002C4D19"/>
    <w:rsid w:val="002E12BE"/>
    <w:rsid w:val="00315012"/>
    <w:rsid w:val="00352473"/>
    <w:rsid w:val="003C1259"/>
    <w:rsid w:val="003D6FA9"/>
    <w:rsid w:val="0047328D"/>
    <w:rsid w:val="004A02F4"/>
    <w:rsid w:val="005A1839"/>
    <w:rsid w:val="005B7B23"/>
    <w:rsid w:val="005E27A5"/>
    <w:rsid w:val="005E3DA2"/>
    <w:rsid w:val="00605C10"/>
    <w:rsid w:val="006068EC"/>
    <w:rsid w:val="006120B0"/>
    <w:rsid w:val="006730F5"/>
    <w:rsid w:val="0067687A"/>
    <w:rsid w:val="006803F6"/>
    <w:rsid w:val="006A49F1"/>
    <w:rsid w:val="00711D47"/>
    <w:rsid w:val="007B344D"/>
    <w:rsid w:val="007C064C"/>
    <w:rsid w:val="007D3F11"/>
    <w:rsid w:val="007F0105"/>
    <w:rsid w:val="007F4F9A"/>
    <w:rsid w:val="00865D36"/>
    <w:rsid w:val="00867443"/>
    <w:rsid w:val="00874C4E"/>
    <w:rsid w:val="00897FAA"/>
    <w:rsid w:val="008A230A"/>
    <w:rsid w:val="008B0EF3"/>
    <w:rsid w:val="008C0A16"/>
    <w:rsid w:val="008E52F2"/>
    <w:rsid w:val="009B3A11"/>
    <w:rsid w:val="009B52D2"/>
    <w:rsid w:val="009E142B"/>
    <w:rsid w:val="00A02CDC"/>
    <w:rsid w:val="00A15264"/>
    <w:rsid w:val="00A17FEB"/>
    <w:rsid w:val="00AC7755"/>
    <w:rsid w:val="00AD4890"/>
    <w:rsid w:val="00BE0EA6"/>
    <w:rsid w:val="00BE3DF9"/>
    <w:rsid w:val="00C04CC0"/>
    <w:rsid w:val="00C1435E"/>
    <w:rsid w:val="00C6209E"/>
    <w:rsid w:val="00C633EC"/>
    <w:rsid w:val="00D01A7E"/>
    <w:rsid w:val="00D02B09"/>
    <w:rsid w:val="00D037FC"/>
    <w:rsid w:val="00E84C37"/>
    <w:rsid w:val="00E9718A"/>
    <w:rsid w:val="00F268CB"/>
    <w:rsid w:val="00F26FA1"/>
    <w:rsid w:val="00F3488F"/>
    <w:rsid w:val="00F66007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7B8A-E0E4-4B98-8081-068FB5D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Babicz</dc:creator>
  <cp:keywords/>
  <dc:description/>
  <cp:lastModifiedBy>Józef Babicz</cp:lastModifiedBy>
  <cp:revision>3</cp:revision>
  <cp:lastPrinted>2019-10-03T12:46:00Z</cp:lastPrinted>
  <dcterms:created xsi:type="dcterms:W3CDTF">2019-10-03T13:03:00Z</dcterms:created>
  <dcterms:modified xsi:type="dcterms:W3CDTF">2019-10-03T13:06:00Z</dcterms:modified>
</cp:coreProperties>
</file>